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F022" w14:textId="77777777" w:rsidR="003E0B6E" w:rsidRDefault="003E0B6E" w:rsidP="003E0B6E">
      <w:pPr>
        <w:rPr>
          <w:rFonts w:ascii="Arial" w:hAnsi="Arial" w:cs="Arial"/>
          <w:b/>
          <w:sz w:val="32"/>
          <w:szCs w:val="32"/>
        </w:rPr>
      </w:pPr>
      <w:r w:rsidRPr="00565CC0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6F15D66" wp14:editId="0498ECB9">
            <wp:simplePos x="0" y="0"/>
            <wp:positionH relativeFrom="column">
              <wp:posOffset>4146550</wp:posOffset>
            </wp:positionH>
            <wp:positionV relativeFrom="paragraph">
              <wp:posOffset>-311150</wp:posOffset>
            </wp:positionV>
            <wp:extent cx="1846843" cy="1474909"/>
            <wp:effectExtent l="0" t="0" r="0" b="0"/>
            <wp:wrapNone/>
            <wp:docPr id="1" name="Picture 1" descr="A picture containing text, envelope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nvelope, businessca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843" cy="147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D79">
        <w:rPr>
          <w:rFonts w:ascii="Arial" w:hAnsi="Arial" w:cs="Arial"/>
          <w:b/>
          <w:sz w:val="32"/>
          <w:szCs w:val="32"/>
        </w:rPr>
        <w:t>Job Description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09C4AE1" w14:textId="77777777" w:rsidR="003E0B6E" w:rsidRPr="00E740D2" w:rsidRDefault="003E0B6E" w:rsidP="003E0B6E">
      <w:pPr>
        <w:rPr>
          <w:rFonts w:ascii="Arial" w:hAnsi="Arial" w:cs="Arial"/>
          <w:b/>
          <w:sz w:val="40"/>
          <w:szCs w:val="40"/>
        </w:rPr>
      </w:pPr>
      <w:r w:rsidRPr="00E740D2">
        <w:rPr>
          <w:rFonts w:ascii="Arial" w:hAnsi="Arial" w:cs="Arial"/>
          <w:b/>
          <w:sz w:val="40"/>
          <w:szCs w:val="40"/>
        </w:rPr>
        <w:t xml:space="preserve">Campus Minister </w:t>
      </w:r>
    </w:p>
    <w:p w14:paraId="271A81E3" w14:textId="77777777" w:rsidR="003E0B6E" w:rsidRPr="003E0B6E" w:rsidRDefault="00B81242" w:rsidP="003E0B6E">
      <w:pPr>
        <w:rPr>
          <w:rFonts w:ascii="Arial" w:hAnsi="Arial" w:cs="Arial"/>
        </w:rPr>
      </w:pPr>
      <w:r w:rsidRPr="003E0B6E">
        <w:rPr>
          <w:rFonts w:ascii="Arial" w:hAnsi="Arial" w:cs="Arial"/>
        </w:rPr>
        <w:t>Penn State Universit</w:t>
      </w:r>
      <w:r w:rsidR="004614F1" w:rsidRPr="003E0B6E">
        <w:rPr>
          <w:rFonts w:ascii="Arial" w:hAnsi="Arial" w:cs="Arial"/>
        </w:rPr>
        <w:t>y</w:t>
      </w:r>
    </w:p>
    <w:p w14:paraId="76732549" w14:textId="1F7A04E5" w:rsidR="00B81242" w:rsidRPr="003E0B6E" w:rsidRDefault="00854155" w:rsidP="003E0B6E">
      <w:pPr>
        <w:rPr>
          <w:rFonts w:ascii="Arial" w:hAnsi="Arial" w:cs="Arial"/>
        </w:rPr>
      </w:pPr>
      <w:r w:rsidRPr="003E0B6E">
        <w:rPr>
          <w:rFonts w:ascii="Arial" w:hAnsi="Arial" w:cs="Arial"/>
        </w:rPr>
        <w:t>Brandywine</w:t>
      </w:r>
      <w:r w:rsidR="00B81242" w:rsidRPr="003E0B6E">
        <w:rPr>
          <w:rFonts w:ascii="Arial" w:hAnsi="Arial" w:cs="Arial"/>
        </w:rPr>
        <w:t xml:space="preserve"> campus</w:t>
      </w:r>
    </w:p>
    <w:p w14:paraId="3A6A5D4D" w14:textId="77777777" w:rsidR="00B81242" w:rsidRPr="000F4412" w:rsidRDefault="00B81242" w:rsidP="003E0B6E">
      <w:pPr>
        <w:rPr>
          <w:rFonts w:ascii="Arial" w:hAnsi="Arial" w:cs="Arial"/>
          <w:b/>
          <w:color w:val="000000"/>
          <w:sz w:val="20"/>
        </w:rPr>
      </w:pPr>
    </w:p>
    <w:p w14:paraId="4D22886A" w14:textId="16DE9E9C" w:rsidR="003E0B6E" w:rsidRDefault="003E0B6E" w:rsidP="00F63249">
      <w:pPr>
        <w:rPr>
          <w:rFonts w:ascii="Arial" w:hAnsi="Arial" w:cs="Arial"/>
          <w:b/>
          <w:color w:val="000000"/>
          <w:sz w:val="20"/>
        </w:rPr>
      </w:pPr>
    </w:p>
    <w:p w14:paraId="75778370" w14:textId="77777777" w:rsidR="000E3B5D" w:rsidRPr="000F4412" w:rsidRDefault="000E3B5D" w:rsidP="00F63249">
      <w:pPr>
        <w:rPr>
          <w:rFonts w:ascii="Arial" w:hAnsi="Arial" w:cs="Arial"/>
          <w:b/>
          <w:color w:val="000000"/>
          <w:sz w:val="20"/>
        </w:rPr>
      </w:pPr>
    </w:p>
    <w:p w14:paraId="1009B44B" w14:textId="40D81F41" w:rsidR="00F63249" w:rsidRPr="003E0B6E" w:rsidRDefault="005F35A7" w:rsidP="00F63249">
      <w:pPr>
        <w:rPr>
          <w:rFonts w:ascii="Arial" w:hAnsi="Arial" w:cs="Arial"/>
          <w:b/>
          <w:color w:val="000000"/>
          <w:sz w:val="20"/>
        </w:rPr>
      </w:pPr>
      <w:r w:rsidRPr="003E0B6E">
        <w:rPr>
          <w:rFonts w:ascii="Arial" w:hAnsi="Arial" w:cs="Arial"/>
          <w:b/>
          <w:color w:val="000000"/>
          <w:sz w:val="20"/>
        </w:rPr>
        <w:t xml:space="preserve">Summary: </w:t>
      </w:r>
    </w:p>
    <w:p w14:paraId="16AB5269" w14:textId="127C053F" w:rsidR="00087491" w:rsidRPr="003E0B6E" w:rsidRDefault="00087491" w:rsidP="003E0B6E">
      <w:p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 xml:space="preserve">Penn State Brandywine is part of the Pennsylvania State University system. Located twenty miles from Philadelphia, the Brandywine campus is </w:t>
      </w:r>
      <w:r w:rsidR="000F4412">
        <w:rPr>
          <w:rFonts w:ascii="Arial" w:hAnsi="Arial" w:cs="Arial"/>
          <w:color w:val="000000"/>
          <w:sz w:val="20"/>
        </w:rPr>
        <w:t>well-positioned</w:t>
      </w:r>
      <w:r w:rsidRPr="003E0B6E">
        <w:rPr>
          <w:rFonts w:ascii="Arial" w:hAnsi="Arial" w:cs="Arial"/>
          <w:color w:val="000000"/>
          <w:sz w:val="20"/>
        </w:rPr>
        <w:t xml:space="preserve"> for growing a </w:t>
      </w:r>
      <w:r w:rsidR="000F4412">
        <w:rPr>
          <w:rFonts w:ascii="Arial" w:hAnsi="Arial" w:cs="Arial"/>
          <w:color w:val="000000"/>
          <w:sz w:val="20"/>
        </w:rPr>
        <w:t>solid</w:t>
      </w:r>
      <w:r w:rsidRPr="003E0B6E">
        <w:rPr>
          <w:rFonts w:ascii="Arial" w:hAnsi="Arial" w:cs="Arial"/>
          <w:color w:val="000000"/>
          <w:sz w:val="20"/>
        </w:rPr>
        <w:t xml:space="preserve"> ministry. </w:t>
      </w:r>
      <w:r w:rsidR="000F4412" w:rsidRPr="003E0B6E">
        <w:rPr>
          <w:rFonts w:ascii="Arial" w:hAnsi="Arial" w:cs="Arial"/>
          <w:color w:val="000000"/>
          <w:sz w:val="20"/>
        </w:rPr>
        <w:t>Many</w:t>
      </w:r>
      <w:r w:rsidRPr="003E0B6E">
        <w:rPr>
          <w:rFonts w:ascii="Arial" w:hAnsi="Arial" w:cs="Arial"/>
          <w:color w:val="000000"/>
          <w:sz w:val="20"/>
        </w:rPr>
        <w:t xml:space="preserve"> students at Penn State Brandywine commute, </w:t>
      </w:r>
      <w:r w:rsidR="000F4412">
        <w:rPr>
          <w:rFonts w:ascii="Arial" w:hAnsi="Arial" w:cs="Arial"/>
          <w:color w:val="000000"/>
          <w:sz w:val="20"/>
        </w:rPr>
        <w:t>however</w:t>
      </w:r>
      <w:r w:rsidRPr="003E0B6E">
        <w:rPr>
          <w:rFonts w:ascii="Arial" w:hAnsi="Arial" w:cs="Arial"/>
          <w:color w:val="000000"/>
          <w:sz w:val="20"/>
        </w:rPr>
        <w:t xml:space="preserve"> with new dorms opening a couple</w:t>
      </w:r>
      <w:r w:rsidR="000F4412">
        <w:rPr>
          <w:rFonts w:ascii="Arial" w:hAnsi="Arial" w:cs="Arial"/>
          <w:color w:val="000000"/>
          <w:sz w:val="20"/>
        </w:rPr>
        <w:t xml:space="preserve"> of</w:t>
      </w:r>
      <w:r w:rsidRPr="003E0B6E">
        <w:rPr>
          <w:rFonts w:ascii="Arial" w:hAnsi="Arial" w:cs="Arial"/>
          <w:color w:val="000000"/>
          <w:sz w:val="20"/>
        </w:rPr>
        <w:t xml:space="preserve"> years ago, student life is expanding. </w:t>
      </w:r>
    </w:p>
    <w:p w14:paraId="55A519C4" w14:textId="77777777" w:rsidR="003E0B6E" w:rsidRPr="003E0B6E" w:rsidRDefault="003E0B6E" w:rsidP="003E0B6E">
      <w:pPr>
        <w:rPr>
          <w:rFonts w:ascii="Arial" w:hAnsi="Arial" w:cs="Arial"/>
          <w:color w:val="000000"/>
          <w:sz w:val="20"/>
        </w:rPr>
      </w:pPr>
    </w:p>
    <w:p w14:paraId="28890C5A" w14:textId="13397743" w:rsidR="00F63249" w:rsidRPr="003E0B6E" w:rsidRDefault="00913CEF" w:rsidP="003E0B6E">
      <w:pPr>
        <w:rPr>
          <w:rFonts w:ascii="Arial" w:eastAsiaTheme="minorHAnsi" w:hAnsi="Arial" w:cs="Arial"/>
          <w:sz w:val="20"/>
        </w:rPr>
      </w:pPr>
      <w:r w:rsidRPr="003E0B6E">
        <w:rPr>
          <w:rFonts w:ascii="Arial" w:eastAsiaTheme="minorHAnsi" w:hAnsi="Arial" w:cs="Arial"/>
          <w:sz w:val="20"/>
        </w:rPr>
        <w:t>Christian</w:t>
      </w:r>
      <w:r w:rsidR="0015773D" w:rsidRPr="003E0B6E">
        <w:rPr>
          <w:rFonts w:ascii="Arial" w:eastAsiaTheme="minorHAnsi" w:hAnsi="Arial" w:cs="Arial"/>
          <w:sz w:val="20"/>
        </w:rPr>
        <w:t xml:space="preserve"> </w:t>
      </w:r>
      <w:r w:rsidR="004614F1" w:rsidRPr="003E0B6E">
        <w:rPr>
          <w:rFonts w:ascii="Arial" w:eastAsiaTheme="minorHAnsi" w:hAnsi="Arial" w:cs="Arial"/>
          <w:sz w:val="20"/>
        </w:rPr>
        <w:t xml:space="preserve">Student </w:t>
      </w:r>
      <w:r w:rsidR="0015773D" w:rsidRPr="003E0B6E">
        <w:rPr>
          <w:rFonts w:ascii="Arial" w:eastAsiaTheme="minorHAnsi" w:hAnsi="Arial" w:cs="Arial"/>
          <w:sz w:val="20"/>
        </w:rPr>
        <w:t xml:space="preserve">Fellowship </w:t>
      </w:r>
      <w:r w:rsidR="000D5D85" w:rsidRPr="003E0B6E">
        <w:rPr>
          <w:rFonts w:ascii="Arial" w:eastAsiaTheme="minorHAnsi" w:hAnsi="Arial" w:cs="Arial"/>
          <w:sz w:val="20"/>
        </w:rPr>
        <w:t>is relatively new on campu</w:t>
      </w:r>
      <w:r w:rsidR="0015773D" w:rsidRPr="003E0B6E">
        <w:rPr>
          <w:rFonts w:ascii="Arial" w:eastAsiaTheme="minorHAnsi" w:hAnsi="Arial" w:cs="Arial"/>
          <w:sz w:val="20"/>
        </w:rPr>
        <w:t xml:space="preserve">s. CSF meets </w:t>
      </w:r>
      <w:r w:rsidR="000F4412">
        <w:rPr>
          <w:rFonts w:ascii="Arial" w:eastAsiaTheme="minorHAnsi" w:hAnsi="Arial" w:cs="Arial"/>
          <w:sz w:val="20"/>
        </w:rPr>
        <w:t>regularly</w:t>
      </w:r>
      <w:r w:rsidR="0015773D" w:rsidRPr="003E0B6E">
        <w:rPr>
          <w:rFonts w:ascii="Arial" w:eastAsiaTheme="minorHAnsi" w:hAnsi="Arial" w:cs="Arial"/>
          <w:sz w:val="20"/>
        </w:rPr>
        <w:t xml:space="preserve"> for prayer, worship</w:t>
      </w:r>
      <w:r w:rsidR="000F4412">
        <w:rPr>
          <w:rFonts w:ascii="Arial" w:eastAsiaTheme="minorHAnsi" w:hAnsi="Arial" w:cs="Arial"/>
          <w:sz w:val="20"/>
        </w:rPr>
        <w:t>,</w:t>
      </w:r>
      <w:r w:rsidR="0015773D" w:rsidRPr="003E0B6E">
        <w:rPr>
          <w:rFonts w:ascii="Arial" w:eastAsiaTheme="minorHAnsi" w:hAnsi="Arial" w:cs="Arial"/>
          <w:sz w:val="20"/>
        </w:rPr>
        <w:t xml:space="preserve"> study</w:t>
      </w:r>
      <w:r w:rsidR="000F4412">
        <w:rPr>
          <w:rFonts w:ascii="Arial" w:eastAsiaTheme="minorHAnsi" w:hAnsi="Arial" w:cs="Arial"/>
          <w:sz w:val="20"/>
        </w:rPr>
        <w:t>, and</w:t>
      </w:r>
      <w:r w:rsidR="0015773D" w:rsidRPr="003E0B6E">
        <w:rPr>
          <w:rFonts w:ascii="Arial" w:eastAsiaTheme="minorHAnsi" w:hAnsi="Arial" w:cs="Arial"/>
          <w:sz w:val="20"/>
        </w:rPr>
        <w:t xml:space="preserve"> </w:t>
      </w:r>
      <w:r w:rsidR="000E3B5D">
        <w:rPr>
          <w:rFonts w:ascii="Arial" w:eastAsiaTheme="minorHAnsi" w:hAnsi="Arial" w:cs="Arial"/>
          <w:sz w:val="20"/>
        </w:rPr>
        <w:t xml:space="preserve">by </w:t>
      </w:r>
      <w:r w:rsidR="0015773D" w:rsidRPr="003E0B6E">
        <w:rPr>
          <w:rFonts w:ascii="Arial" w:eastAsiaTheme="minorHAnsi" w:hAnsi="Arial" w:cs="Arial"/>
          <w:sz w:val="20"/>
        </w:rPr>
        <w:t>seek</w:t>
      </w:r>
      <w:r w:rsidR="000F4412">
        <w:rPr>
          <w:rFonts w:ascii="Arial" w:eastAsiaTheme="minorHAnsi" w:hAnsi="Arial" w:cs="Arial"/>
          <w:sz w:val="20"/>
        </w:rPr>
        <w:t>ing</w:t>
      </w:r>
      <w:r w:rsidR="0015773D" w:rsidRPr="003E0B6E">
        <w:rPr>
          <w:rFonts w:ascii="Arial" w:eastAsiaTheme="minorHAnsi" w:hAnsi="Arial" w:cs="Arial"/>
          <w:sz w:val="20"/>
        </w:rPr>
        <w:t xml:space="preserve"> ways to be a part of the campus community</w:t>
      </w:r>
      <w:r w:rsidR="000E3B5D">
        <w:rPr>
          <w:rFonts w:ascii="Arial" w:eastAsiaTheme="minorHAnsi" w:hAnsi="Arial" w:cs="Arial"/>
          <w:sz w:val="20"/>
        </w:rPr>
        <w:t>,</w:t>
      </w:r>
      <w:r w:rsidR="0015773D" w:rsidRPr="003E0B6E">
        <w:rPr>
          <w:rFonts w:ascii="Arial" w:eastAsiaTheme="minorHAnsi" w:hAnsi="Arial" w:cs="Arial"/>
          <w:sz w:val="20"/>
        </w:rPr>
        <w:t xml:space="preserve"> </w:t>
      </w:r>
      <w:r w:rsidR="000E3B5D">
        <w:rPr>
          <w:rFonts w:ascii="Arial" w:eastAsiaTheme="minorHAnsi" w:hAnsi="Arial" w:cs="Arial"/>
          <w:sz w:val="20"/>
        </w:rPr>
        <w:t xml:space="preserve">desires to </w:t>
      </w:r>
      <w:r w:rsidR="0015773D" w:rsidRPr="003E0B6E">
        <w:rPr>
          <w:rFonts w:ascii="Arial" w:eastAsiaTheme="minorHAnsi" w:hAnsi="Arial" w:cs="Arial"/>
          <w:sz w:val="20"/>
        </w:rPr>
        <w:t>work for the good of campus through outreach, evangelism</w:t>
      </w:r>
      <w:r w:rsidR="000F4412">
        <w:rPr>
          <w:rFonts w:ascii="Arial" w:eastAsiaTheme="minorHAnsi" w:hAnsi="Arial" w:cs="Arial"/>
          <w:sz w:val="20"/>
        </w:rPr>
        <w:t>,</w:t>
      </w:r>
      <w:r w:rsidR="0015773D" w:rsidRPr="003E0B6E">
        <w:rPr>
          <w:rFonts w:ascii="Arial" w:eastAsiaTheme="minorHAnsi" w:hAnsi="Arial" w:cs="Arial"/>
          <w:sz w:val="20"/>
        </w:rPr>
        <w:t xml:space="preserve"> and acts of love.</w:t>
      </w:r>
    </w:p>
    <w:p w14:paraId="1383761E" w14:textId="5C6B48A6" w:rsidR="003E0B6E" w:rsidRPr="003E0B6E" w:rsidRDefault="003E0B6E" w:rsidP="003E0B6E">
      <w:pPr>
        <w:rPr>
          <w:rFonts w:ascii="Arial" w:hAnsi="Arial" w:cs="Arial"/>
          <w:b/>
          <w:color w:val="000000"/>
          <w:sz w:val="20"/>
        </w:rPr>
      </w:pPr>
    </w:p>
    <w:p w14:paraId="53964DA4" w14:textId="55239DCE" w:rsidR="0015773D" w:rsidRPr="003E0B6E" w:rsidRDefault="003E0B6E" w:rsidP="003E0B6E">
      <w:pPr>
        <w:rPr>
          <w:rFonts w:ascii="Arial" w:eastAsiaTheme="minorHAnsi" w:hAnsi="Arial" w:cs="Arial"/>
          <w:sz w:val="20"/>
        </w:rPr>
      </w:pPr>
      <w:r w:rsidRPr="00CB2829">
        <w:rPr>
          <w:rFonts w:ascii="Arial" w:eastAsiaTheme="minorHAnsi" w:hAnsi="Arial" w:cs="Arial"/>
          <w:sz w:val="20"/>
        </w:rPr>
        <w:t xml:space="preserve">Prospective </w:t>
      </w:r>
      <w:r w:rsidR="0015773D" w:rsidRPr="003E0B6E">
        <w:rPr>
          <w:rFonts w:ascii="Arial" w:eastAsiaTheme="minorHAnsi" w:hAnsi="Arial" w:cs="Arial"/>
          <w:sz w:val="20"/>
        </w:rPr>
        <w:t>applicant</w:t>
      </w:r>
      <w:r>
        <w:rPr>
          <w:rFonts w:ascii="Arial" w:eastAsiaTheme="minorHAnsi" w:hAnsi="Arial" w:cs="Arial"/>
          <w:sz w:val="20"/>
        </w:rPr>
        <w:t>s</w:t>
      </w:r>
      <w:r w:rsidR="0015773D" w:rsidRPr="003E0B6E">
        <w:rPr>
          <w:rFonts w:ascii="Arial" w:eastAsiaTheme="minorHAnsi" w:hAnsi="Arial" w:cs="Arial"/>
          <w:sz w:val="20"/>
        </w:rPr>
        <w:t xml:space="preserve"> must have a calling and heart for people to grow in their faith in Christ</w:t>
      </w:r>
      <w:r w:rsidR="000E3B5D">
        <w:rPr>
          <w:rFonts w:ascii="Arial" w:eastAsiaTheme="minorHAnsi" w:hAnsi="Arial" w:cs="Arial"/>
          <w:sz w:val="20"/>
        </w:rPr>
        <w:t>.</w:t>
      </w:r>
      <w:r w:rsidR="0015773D" w:rsidRPr="003E0B6E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 xml:space="preserve"> </w:t>
      </w:r>
      <w:r w:rsidR="0015773D" w:rsidRPr="003E0B6E">
        <w:rPr>
          <w:rFonts w:ascii="Arial" w:eastAsiaTheme="minorHAnsi" w:hAnsi="Arial" w:cs="Arial"/>
          <w:sz w:val="20"/>
        </w:rPr>
        <w:t>Additional skills desired include self-motivation, public speaking</w:t>
      </w:r>
      <w:r w:rsidR="000F4412">
        <w:rPr>
          <w:rFonts w:ascii="Arial" w:eastAsiaTheme="minorHAnsi" w:hAnsi="Arial" w:cs="Arial"/>
          <w:sz w:val="20"/>
        </w:rPr>
        <w:t>,</w:t>
      </w:r>
      <w:r w:rsidR="0015773D" w:rsidRPr="003E0B6E">
        <w:rPr>
          <w:rFonts w:ascii="Arial" w:eastAsiaTheme="minorHAnsi" w:hAnsi="Arial" w:cs="Arial"/>
          <w:sz w:val="20"/>
        </w:rPr>
        <w:t xml:space="preserve"> and communication, creativity, teamwork</w:t>
      </w:r>
      <w:r w:rsidR="000F4412">
        <w:rPr>
          <w:rFonts w:ascii="Arial" w:eastAsiaTheme="minorHAnsi" w:hAnsi="Arial" w:cs="Arial"/>
          <w:sz w:val="20"/>
        </w:rPr>
        <w:t>,</w:t>
      </w:r>
      <w:r w:rsidR="0015773D" w:rsidRPr="003E0B6E">
        <w:rPr>
          <w:rFonts w:ascii="Arial" w:eastAsiaTheme="minorHAnsi" w:hAnsi="Arial" w:cs="Arial"/>
          <w:sz w:val="20"/>
        </w:rPr>
        <w:t xml:space="preserve"> and vision.</w:t>
      </w:r>
      <w:r>
        <w:rPr>
          <w:rFonts w:ascii="Arial" w:eastAsiaTheme="minorHAnsi" w:hAnsi="Arial" w:cs="Arial"/>
          <w:sz w:val="20"/>
        </w:rPr>
        <w:t xml:space="preserve"> </w:t>
      </w:r>
      <w:r w:rsidR="0015773D" w:rsidRPr="003E0B6E">
        <w:rPr>
          <w:rFonts w:ascii="Arial" w:eastAsiaTheme="minorHAnsi" w:hAnsi="Arial" w:cs="Arial"/>
          <w:sz w:val="20"/>
        </w:rPr>
        <w:t xml:space="preserve">For </w:t>
      </w:r>
      <w:r w:rsidR="000F4412">
        <w:rPr>
          <w:rFonts w:ascii="Arial" w:eastAsiaTheme="minorHAnsi" w:hAnsi="Arial" w:cs="Arial"/>
          <w:sz w:val="20"/>
        </w:rPr>
        <w:t>further</w:t>
      </w:r>
      <w:r w:rsidR="0015773D" w:rsidRPr="003E0B6E">
        <w:rPr>
          <w:rFonts w:ascii="Arial" w:eastAsiaTheme="minorHAnsi" w:hAnsi="Arial" w:cs="Arial"/>
          <w:sz w:val="20"/>
        </w:rPr>
        <w:t xml:space="preserve"> information or questions about the campus ministry, please contact Dave Hershey (Assistant Executive Director of CSFPA) at </w:t>
      </w:r>
      <w:hyperlink r:id="rId6" w:history="1">
        <w:r w:rsidR="0015773D" w:rsidRPr="003E0B6E">
          <w:rPr>
            <w:rFonts w:ascii="Arial" w:eastAsiaTheme="minorHAnsi" w:hAnsi="Arial" w:cs="Arial"/>
            <w:sz w:val="20"/>
          </w:rPr>
          <w:t>dave@csfpa.com</w:t>
        </w:r>
      </w:hyperlink>
      <w:r w:rsidR="0015773D" w:rsidRPr="003E0B6E">
        <w:rPr>
          <w:rFonts w:ascii="Arial" w:eastAsiaTheme="minorHAnsi" w:hAnsi="Arial" w:cs="Arial"/>
          <w:sz w:val="20"/>
        </w:rPr>
        <w:t xml:space="preserve"> or phone at 610-763-2445. </w:t>
      </w:r>
    </w:p>
    <w:p w14:paraId="7068E351" w14:textId="77777777" w:rsidR="00342A4F" w:rsidRPr="003E0B6E" w:rsidRDefault="00342A4F" w:rsidP="005F35A7">
      <w:pPr>
        <w:rPr>
          <w:rFonts w:ascii="Arial" w:eastAsiaTheme="minorHAnsi" w:hAnsi="Arial" w:cs="Arial"/>
          <w:sz w:val="20"/>
        </w:rPr>
      </w:pPr>
    </w:p>
    <w:p w14:paraId="01629215" w14:textId="77777777" w:rsidR="003E0B6E" w:rsidRPr="003E0B6E" w:rsidRDefault="003E0B6E" w:rsidP="003E0B6E">
      <w:pPr>
        <w:rPr>
          <w:rFonts w:ascii="Arial" w:hAnsi="Arial" w:cs="Arial"/>
          <w:b/>
          <w:color w:val="000000"/>
          <w:sz w:val="20"/>
        </w:rPr>
      </w:pPr>
      <w:r w:rsidRPr="003E0B6E">
        <w:rPr>
          <w:rFonts w:ascii="Arial" w:hAnsi="Arial" w:cs="Arial"/>
          <w:b/>
          <w:color w:val="000000"/>
          <w:sz w:val="20"/>
        </w:rPr>
        <w:t>Basic Responsibilities:</w:t>
      </w:r>
    </w:p>
    <w:p w14:paraId="3D8AD53E" w14:textId="61445760" w:rsidR="003E0B6E" w:rsidRPr="003E0B6E" w:rsidRDefault="003E0B6E" w:rsidP="003E0B6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 xml:space="preserve">Provide Christ-centered discipleship to students that </w:t>
      </w:r>
      <w:r w:rsidR="000F4412">
        <w:rPr>
          <w:rFonts w:ascii="Arial" w:hAnsi="Arial" w:cs="Arial"/>
          <w:color w:val="000000"/>
          <w:sz w:val="20"/>
          <w:szCs w:val="20"/>
        </w:rPr>
        <w:t>prepare</w:t>
      </w:r>
      <w:r w:rsidRPr="003E0B6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F4412">
        <w:rPr>
          <w:rFonts w:ascii="Arial" w:hAnsi="Arial" w:cs="Arial"/>
          <w:color w:val="000000"/>
          <w:sz w:val="20"/>
          <w:szCs w:val="20"/>
        </w:rPr>
        <w:t>equip</w:t>
      </w:r>
      <w:r w:rsidRPr="003E0B6E">
        <w:rPr>
          <w:rFonts w:ascii="Arial" w:hAnsi="Arial" w:cs="Arial"/>
          <w:color w:val="000000"/>
          <w:sz w:val="20"/>
          <w:szCs w:val="20"/>
        </w:rPr>
        <w:t xml:space="preserve"> them for lifelong growth in faith and service in the church. </w:t>
      </w:r>
    </w:p>
    <w:p w14:paraId="12238C69" w14:textId="77777777" w:rsidR="003E0B6E" w:rsidRPr="003E0B6E" w:rsidRDefault="003E0B6E" w:rsidP="003E0B6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 xml:space="preserve">Cultivate relationships with new students and returning students each year </w:t>
      </w:r>
    </w:p>
    <w:p w14:paraId="78CE51C3" w14:textId="77777777" w:rsidR="003E0B6E" w:rsidRPr="003E0B6E" w:rsidRDefault="003E0B6E" w:rsidP="003E0B6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>Create off-campus mission opportunities for students</w:t>
      </w:r>
    </w:p>
    <w:p w14:paraId="1E2399D5" w14:textId="77777777" w:rsidR="003E0B6E" w:rsidRPr="003E0B6E" w:rsidRDefault="003E0B6E" w:rsidP="003E0B6E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56D13ABF" w14:textId="172A5984" w:rsidR="003E0B6E" w:rsidRPr="003E0B6E" w:rsidRDefault="003E0B6E" w:rsidP="003E0B6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 xml:space="preserve">Promote outreach to all students on campus that </w:t>
      </w:r>
      <w:r w:rsidR="000F4412">
        <w:rPr>
          <w:rFonts w:ascii="Arial" w:hAnsi="Arial" w:cs="Arial"/>
          <w:color w:val="000000"/>
          <w:sz w:val="20"/>
          <w:szCs w:val="20"/>
        </w:rPr>
        <w:t>illustrate</w:t>
      </w:r>
      <w:r w:rsidRPr="003E0B6E">
        <w:rPr>
          <w:rFonts w:ascii="Arial" w:hAnsi="Arial" w:cs="Arial"/>
          <w:color w:val="000000"/>
          <w:sz w:val="20"/>
          <w:szCs w:val="20"/>
        </w:rPr>
        <w:t xml:space="preserve"> the beautiful truths of the </w:t>
      </w:r>
      <w:r w:rsidR="000F4412">
        <w:rPr>
          <w:rFonts w:ascii="Arial" w:hAnsi="Arial" w:cs="Arial"/>
          <w:color w:val="000000"/>
          <w:sz w:val="20"/>
          <w:szCs w:val="20"/>
        </w:rPr>
        <w:t>Gospel</w:t>
      </w:r>
      <w:r w:rsidRPr="003E0B6E">
        <w:rPr>
          <w:rFonts w:ascii="Arial" w:hAnsi="Arial" w:cs="Arial"/>
          <w:color w:val="000000"/>
          <w:sz w:val="20"/>
          <w:szCs w:val="20"/>
        </w:rPr>
        <w:t xml:space="preserve"> and invites persons to become disciples of Jesus</w:t>
      </w:r>
    </w:p>
    <w:p w14:paraId="33C79E55" w14:textId="77777777" w:rsidR="003E0B6E" w:rsidRPr="003E0B6E" w:rsidRDefault="003E0B6E" w:rsidP="003E0B6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>Coordinate acts of service and hospitality that demonstrate the love of Christ</w:t>
      </w:r>
    </w:p>
    <w:p w14:paraId="0C1200C4" w14:textId="22494756" w:rsidR="003E0B6E" w:rsidRPr="003E0B6E" w:rsidRDefault="003E0B6E" w:rsidP="003E0B6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 xml:space="preserve">Create spaces where seekers and those interested in the </w:t>
      </w:r>
      <w:r w:rsidR="000F4412">
        <w:rPr>
          <w:rFonts w:ascii="Arial" w:hAnsi="Arial" w:cs="Arial"/>
          <w:color w:val="000000"/>
          <w:sz w:val="20"/>
          <w:szCs w:val="20"/>
        </w:rPr>
        <w:t>Gospel</w:t>
      </w:r>
      <w:r w:rsidRPr="003E0B6E">
        <w:rPr>
          <w:rFonts w:ascii="Arial" w:hAnsi="Arial" w:cs="Arial"/>
          <w:color w:val="000000"/>
          <w:sz w:val="20"/>
          <w:szCs w:val="20"/>
        </w:rPr>
        <w:t xml:space="preserve"> can investigate Jesus on their own and ask questions in a safe space</w:t>
      </w:r>
    </w:p>
    <w:p w14:paraId="29B42989" w14:textId="77777777" w:rsidR="003E0B6E" w:rsidRPr="003E0B6E" w:rsidRDefault="003E0B6E" w:rsidP="003E0B6E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7FAA276F" w14:textId="140ECD17" w:rsidR="003E0B6E" w:rsidRPr="003E0B6E" w:rsidRDefault="003E0B6E" w:rsidP="003E0B6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>Oversees the student leadership</w:t>
      </w:r>
      <w:r w:rsidR="000E3B5D">
        <w:rPr>
          <w:rFonts w:ascii="Arial" w:hAnsi="Arial" w:cs="Arial"/>
          <w:color w:val="000000"/>
          <w:sz w:val="20"/>
          <w:szCs w:val="20"/>
        </w:rPr>
        <w:t xml:space="preserve"> team</w:t>
      </w:r>
    </w:p>
    <w:p w14:paraId="3DB7D625" w14:textId="77777777" w:rsidR="003E0B6E" w:rsidRPr="003E0B6E" w:rsidRDefault="003E0B6E" w:rsidP="003E0B6E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>Develop leadership resources and train student leaders</w:t>
      </w:r>
    </w:p>
    <w:p w14:paraId="509F16FE" w14:textId="77777777" w:rsidR="003E0B6E" w:rsidRPr="003E0B6E" w:rsidRDefault="003E0B6E" w:rsidP="003E0B6E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 xml:space="preserve">Assists students </w:t>
      </w:r>
      <w:proofErr w:type="gramStart"/>
      <w:r w:rsidRPr="003E0B6E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3E0B6E">
        <w:rPr>
          <w:rFonts w:ascii="Arial" w:hAnsi="Arial" w:cs="Arial"/>
          <w:color w:val="000000"/>
          <w:sz w:val="20"/>
          <w:szCs w:val="20"/>
        </w:rPr>
        <w:t xml:space="preserve"> organizing events and activities within the guidelines provided by the University</w:t>
      </w:r>
    </w:p>
    <w:p w14:paraId="0241E80B" w14:textId="77777777" w:rsidR="003E0B6E" w:rsidRPr="003E0B6E" w:rsidRDefault="003E0B6E" w:rsidP="003E0B6E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356F9256" w14:textId="77777777" w:rsidR="003E0B6E" w:rsidRPr="003E0B6E" w:rsidRDefault="003E0B6E" w:rsidP="003E0B6E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3E0B6E">
        <w:rPr>
          <w:rFonts w:ascii="Arial" w:hAnsi="Arial" w:cs="Arial"/>
          <w:color w:val="000000"/>
          <w:sz w:val="20"/>
          <w:szCs w:val="20"/>
        </w:rPr>
        <w:t>Build relationships with churches and individuals that will benefit the ministry.</w:t>
      </w:r>
    </w:p>
    <w:p w14:paraId="144DCAC2" w14:textId="77777777" w:rsidR="003E0B6E" w:rsidRPr="003E0B6E" w:rsidRDefault="003E0B6E" w:rsidP="003E0B6E">
      <w:pPr>
        <w:numPr>
          <w:ilvl w:val="0"/>
          <w:numId w:val="7"/>
        </w:numPr>
        <w:tabs>
          <w:tab w:val="left" w:pos="720"/>
        </w:tabs>
        <w:ind w:left="1080"/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Create and maintain financial support base with congregations and individuals</w:t>
      </w:r>
    </w:p>
    <w:p w14:paraId="076832F8" w14:textId="77777777" w:rsidR="003E0B6E" w:rsidRPr="003E0B6E" w:rsidRDefault="003E0B6E" w:rsidP="003E0B6E">
      <w:pPr>
        <w:numPr>
          <w:ilvl w:val="0"/>
          <w:numId w:val="7"/>
        </w:numPr>
        <w:tabs>
          <w:tab w:val="left" w:pos="720"/>
        </w:tabs>
        <w:ind w:left="1080"/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Creatively find ways to invite churches and individuals to be involved in the ministry</w:t>
      </w:r>
    </w:p>
    <w:p w14:paraId="43781A4D" w14:textId="77777777" w:rsidR="003E0B6E" w:rsidRPr="003E0B6E" w:rsidRDefault="003E0B6E" w:rsidP="003E0B6E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3B4BC438" w14:textId="77777777" w:rsidR="003E0B6E" w:rsidRPr="003E0B6E" w:rsidRDefault="003E0B6E" w:rsidP="003E0B6E">
      <w:pPr>
        <w:rPr>
          <w:rFonts w:ascii="Arial" w:hAnsi="Arial" w:cs="Arial"/>
          <w:b/>
          <w:color w:val="000000"/>
          <w:sz w:val="20"/>
        </w:rPr>
      </w:pPr>
      <w:r w:rsidRPr="003E0B6E">
        <w:rPr>
          <w:rFonts w:ascii="Arial" w:hAnsi="Arial" w:cs="Arial"/>
          <w:b/>
          <w:color w:val="000000"/>
          <w:sz w:val="20"/>
        </w:rPr>
        <w:t>Expectations:</w:t>
      </w:r>
    </w:p>
    <w:p w14:paraId="64B36D03" w14:textId="77777777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 xml:space="preserve">Leadership – Provide leadership to the students.  </w:t>
      </w:r>
    </w:p>
    <w:p w14:paraId="5269EFAB" w14:textId="3DF1B575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Teacher – Teach, disciple</w:t>
      </w:r>
      <w:r w:rsidR="000F4412">
        <w:rPr>
          <w:rFonts w:ascii="Arial" w:hAnsi="Arial" w:cs="Arial"/>
          <w:color w:val="000000"/>
          <w:sz w:val="20"/>
        </w:rPr>
        <w:t>,</w:t>
      </w:r>
      <w:r w:rsidRPr="003E0B6E">
        <w:rPr>
          <w:rFonts w:ascii="Arial" w:hAnsi="Arial" w:cs="Arial"/>
          <w:color w:val="000000"/>
          <w:sz w:val="20"/>
        </w:rPr>
        <w:t xml:space="preserve"> and share the </w:t>
      </w:r>
      <w:r w:rsidR="000F4412">
        <w:rPr>
          <w:rFonts w:ascii="Arial" w:hAnsi="Arial" w:cs="Arial"/>
          <w:color w:val="000000"/>
          <w:sz w:val="20"/>
        </w:rPr>
        <w:t>Gospel</w:t>
      </w:r>
      <w:r w:rsidRPr="003E0B6E">
        <w:rPr>
          <w:rFonts w:ascii="Arial" w:hAnsi="Arial" w:cs="Arial"/>
          <w:color w:val="000000"/>
          <w:sz w:val="20"/>
        </w:rPr>
        <w:t>.</w:t>
      </w:r>
    </w:p>
    <w:p w14:paraId="451C5C52" w14:textId="77777777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Learner – Possess a desire to study scripture, learn new things and be teachable</w:t>
      </w:r>
    </w:p>
    <w:p w14:paraId="6C0E9086" w14:textId="77777777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Holistic – Share the conviction that every area of study in academia is a study of God’s creation and helps students develop a Christian worldview that integrates their faith with their vocation</w:t>
      </w:r>
    </w:p>
    <w:p w14:paraId="05CB639D" w14:textId="1A0BE224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 xml:space="preserve">Example – Set a Christlike </w:t>
      </w:r>
      <w:r w:rsidR="000F4412">
        <w:rPr>
          <w:rFonts w:ascii="Arial" w:hAnsi="Arial" w:cs="Arial"/>
          <w:color w:val="000000"/>
          <w:sz w:val="20"/>
        </w:rPr>
        <w:t>model</w:t>
      </w:r>
      <w:r w:rsidRPr="003E0B6E">
        <w:rPr>
          <w:rFonts w:ascii="Arial" w:hAnsi="Arial" w:cs="Arial"/>
          <w:color w:val="000000"/>
          <w:sz w:val="20"/>
        </w:rPr>
        <w:t xml:space="preserve"> for the students to emulate.</w:t>
      </w:r>
    </w:p>
    <w:p w14:paraId="66B9261F" w14:textId="3F18A8E3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Flexible –</w:t>
      </w:r>
      <w:r w:rsidR="006F53A6">
        <w:rPr>
          <w:rFonts w:ascii="Arial" w:hAnsi="Arial" w:cs="Arial"/>
          <w:color w:val="000000"/>
          <w:sz w:val="20"/>
        </w:rPr>
        <w:t xml:space="preserve"> </w:t>
      </w:r>
      <w:r w:rsidRPr="003E0B6E">
        <w:rPr>
          <w:rFonts w:ascii="Arial" w:hAnsi="Arial" w:cs="Arial"/>
          <w:color w:val="000000"/>
          <w:sz w:val="20"/>
        </w:rPr>
        <w:t xml:space="preserve">Campus is </w:t>
      </w:r>
      <w:r w:rsidR="000F4412">
        <w:rPr>
          <w:rFonts w:ascii="Arial" w:hAnsi="Arial" w:cs="Arial"/>
          <w:color w:val="000000"/>
          <w:sz w:val="20"/>
        </w:rPr>
        <w:t>constantly</w:t>
      </w:r>
      <w:r w:rsidRPr="003E0B6E">
        <w:rPr>
          <w:rFonts w:ascii="Arial" w:hAnsi="Arial" w:cs="Arial"/>
          <w:color w:val="000000"/>
          <w:sz w:val="20"/>
        </w:rPr>
        <w:t xml:space="preserve"> changing and requires adaptability and flexibility. </w:t>
      </w:r>
    </w:p>
    <w:p w14:paraId="67F853EB" w14:textId="5E30F757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Wisdom –</w:t>
      </w:r>
      <w:r w:rsidR="006F53A6">
        <w:rPr>
          <w:rFonts w:ascii="Arial" w:hAnsi="Arial" w:cs="Arial"/>
          <w:color w:val="000000"/>
          <w:sz w:val="20"/>
        </w:rPr>
        <w:t>K</w:t>
      </w:r>
      <w:r w:rsidRPr="003E0B6E">
        <w:rPr>
          <w:rFonts w:ascii="Arial" w:hAnsi="Arial" w:cs="Arial"/>
          <w:color w:val="000000"/>
          <w:sz w:val="20"/>
        </w:rPr>
        <w:t>now how to set appropriate expectations for students, knowing when to challenge and convict them and when to give them space to make mistakes.</w:t>
      </w:r>
    </w:p>
    <w:p w14:paraId="3CB84459" w14:textId="178DA8A3" w:rsidR="003E0B6E" w:rsidRPr="003E0B6E" w:rsidRDefault="003E0B6E" w:rsidP="003E0B6E">
      <w:pPr>
        <w:pStyle w:val="BodyTex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 xml:space="preserve">Passionate – CSFPA relies on </w:t>
      </w:r>
      <w:r w:rsidR="006F53A6">
        <w:rPr>
          <w:rFonts w:ascii="Arial" w:hAnsi="Arial" w:cs="Arial"/>
          <w:color w:val="000000"/>
          <w:sz w:val="20"/>
        </w:rPr>
        <w:t xml:space="preserve">the </w:t>
      </w:r>
      <w:r w:rsidRPr="003E0B6E">
        <w:rPr>
          <w:rFonts w:ascii="Arial" w:hAnsi="Arial" w:cs="Arial"/>
          <w:color w:val="000000"/>
          <w:sz w:val="20"/>
        </w:rPr>
        <w:t xml:space="preserve">faithful contributions of individuals and congregations. </w:t>
      </w:r>
      <w:proofErr w:type="gramStart"/>
      <w:r w:rsidRPr="003E0B6E">
        <w:rPr>
          <w:rFonts w:ascii="Arial" w:hAnsi="Arial" w:cs="Arial"/>
          <w:color w:val="000000"/>
          <w:sz w:val="20"/>
        </w:rPr>
        <w:t>Therefore</w:t>
      </w:r>
      <w:proofErr w:type="gramEnd"/>
      <w:r w:rsidRPr="003E0B6E">
        <w:rPr>
          <w:rFonts w:ascii="Arial" w:hAnsi="Arial" w:cs="Arial"/>
          <w:color w:val="000000"/>
          <w:sz w:val="20"/>
        </w:rPr>
        <w:t xml:space="preserve"> a campus minister must be passionate about the ministry, pursuing partners who will donate and fund the work.</w:t>
      </w:r>
    </w:p>
    <w:p w14:paraId="0422EC58" w14:textId="77777777" w:rsidR="003E0B6E" w:rsidRPr="003E0B6E" w:rsidRDefault="003E0B6E" w:rsidP="003E0B6E">
      <w:pPr>
        <w:rPr>
          <w:rFonts w:ascii="Arial" w:hAnsi="Arial" w:cs="Arial"/>
          <w:b/>
          <w:sz w:val="20"/>
        </w:rPr>
      </w:pPr>
    </w:p>
    <w:p w14:paraId="4AD18F8F" w14:textId="20C997D9" w:rsidR="003E0B6E" w:rsidRPr="003E0B6E" w:rsidRDefault="003E0B6E" w:rsidP="000E3B5D">
      <w:pPr>
        <w:spacing w:line="259" w:lineRule="auto"/>
        <w:rPr>
          <w:rFonts w:ascii="Arial" w:eastAsiaTheme="minorHAnsi" w:hAnsi="Arial" w:cs="Arial"/>
          <w:sz w:val="20"/>
        </w:rPr>
      </w:pPr>
      <w:r w:rsidRPr="003E0B6E">
        <w:rPr>
          <w:rFonts w:ascii="Arial" w:eastAsiaTheme="minorHAnsi" w:hAnsi="Arial" w:cs="Arial"/>
          <w:b/>
          <w:bCs/>
          <w:sz w:val="20"/>
        </w:rPr>
        <w:t>Fundraising</w:t>
      </w:r>
      <w:r w:rsidRPr="003E0B6E">
        <w:rPr>
          <w:rFonts w:ascii="Arial" w:eastAsiaTheme="minorHAnsi" w:hAnsi="Arial" w:cs="Arial"/>
          <w:sz w:val="20"/>
        </w:rPr>
        <w:t xml:space="preserve"> - campus ministry</w:t>
      </w:r>
      <w:r w:rsidR="000E3B5D">
        <w:rPr>
          <w:rFonts w:ascii="Arial" w:eastAsiaTheme="minorHAnsi" w:hAnsi="Arial" w:cs="Arial"/>
          <w:sz w:val="20"/>
        </w:rPr>
        <w:t xml:space="preserve"> </w:t>
      </w:r>
      <w:r w:rsidRPr="003E0B6E">
        <w:rPr>
          <w:rFonts w:ascii="Arial" w:eastAsiaTheme="minorHAnsi" w:hAnsi="Arial" w:cs="Arial"/>
          <w:sz w:val="20"/>
        </w:rPr>
        <w:t>is funded</w:t>
      </w:r>
      <w:r w:rsidR="006F53A6">
        <w:rPr>
          <w:rFonts w:ascii="Arial" w:eastAsiaTheme="minorHAnsi" w:hAnsi="Arial" w:cs="Arial"/>
          <w:sz w:val="20"/>
        </w:rPr>
        <w:t xml:space="preserve"> through </w:t>
      </w:r>
      <w:r w:rsidRPr="003E0B6E">
        <w:rPr>
          <w:rFonts w:ascii="Arial" w:eastAsiaTheme="minorHAnsi" w:hAnsi="Arial" w:cs="Arial"/>
          <w:sz w:val="20"/>
        </w:rPr>
        <w:t>financial partners</w:t>
      </w:r>
      <w:r w:rsidR="006F53A6">
        <w:rPr>
          <w:rFonts w:ascii="Arial" w:eastAsiaTheme="minorHAnsi" w:hAnsi="Arial" w:cs="Arial"/>
          <w:sz w:val="20"/>
        </w:rPr>
        <w:t>hips</w:t>
      </w:r>
      <w:r w:rsidRPr="003E0B6E">
        <w:rPr>
          <w:rFonts w:ascii="Arial" w:eastAsiaTheme="minorHAnsi" w:hAnsi="Arial" w:cs="Arial"/>
          <w:sz w:val="20"/>
        </w:rPr>
        <w:t xml:space="preserve">. </w:t>
      </w:r>
      <w:r w:rsidR="000E3B5D">
        <w:rPr>
          <w:rFonts w:ascii="Arial" w:eastAsiaTheme="minorHAnsi" w:hAnsi="Arial" w:cs="Arial"/>
          <w:sz w:val="20"/>
        </w:rPr>
        <w:t>Therefore, the</w:t>
      </w:r>
      <w:r w:rsidRPr="003E0B6E">
        <w:rPr>
          <w:rFonts w:ascii="Arial" w:eastAsiaTheme="minorHAnsi" w:hAnsi="Arial" w:cs="Arial"/>
          <w:sz w:val="20"/>
        </w:rPr>
        <w:t xml:space="preserve"> candidate will begin actively fundraising immediately (with coaching from CSFPA staff) and will not begin work on campus until at least 75% of the financial goal is raised. </w:t>
      </w:r>
    </w:p>
    <w:sectPr w:rsidR="003E0B6E" w:rsidRPr="003E0B6E" w:rsidSect="00B81242">
      <w:pgSz w:w="12240" w:h="15840" w:code="1"/>
      <w:pgMar w:top="990" w:right="810" w:bottom="720" w:left="81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80CE2"/>
    <w:lvl w:ilvl="0">
      <w:numFmt w:val="bullet"/>
      <w:lvlText w:val="*"/>
      <w:lvlJc w:val="left"/>
    </w:lvl>
  </w:abstractNum>
  <w:abstractNum w:abstractNumId="1" w15:restartNumberingAfterBreak="0">
    <w:nsid w:val="0EC36F89"/>
    <w:multiLevelType w:val="singleLevel"/>
    <w:tmpl w:val="682C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199413B"/>
    <w:multiLevelType w:val="hybridMultilevel"/>
    <w:tmpl w:val="46B85C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45385"/>
    <w:multiLevelType w:val="hybridMultilevel"/>
    <w:tmpl w:val="99D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1F8"/>
    <w:multiLevelType w:val="singleLevel"/>
    <w:tmpl w:val="682C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3EFA4FF3"/>
    <w:multiLevelType w:val="hybridMultilevel"/>
    <w:tmpl w:val="E0E8E6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A2C07"/>
    <w:multiLevelType w:val="hybridMultilevel"/>
    <w:tmpl w:val="7126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80270"/>
    <w:multiLevelType w:val="hybridMultilevel"/>
    <w:tmpl w:val="98B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A4B5A"/>
    <w:multiLevelType w:val="hybridMultilevel"/>
    <w:tmpl w:val="04DA8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77AD"/>
    <w:multiLevelType w:val="hybridMultilevel"/>
    <w:tmpl w:val="768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4B1C"/>
    <w:multiLevelType w:val="hybridMultilevel"/>
    <w:tmpl w:val="47B2F9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  <w:sz w:val="28"/>
        </w:rPr>
      </w:lvl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2"/>
    <w:rsid w:val="00087491"/>
    <w:rsid w:val="000D5D85"/>
    <w:rsid w:val="000E3B5D"/>
    <w:rsid w:val="000F4412"/>
    <w:rsid w:val="0010367D"/>
    <w:rsid w:val="0015773D"/>
    <w:rsid w:val="00166A20"/>
    <w:rsid w:val="00170B9D"/>
    <w:rsid w:val="00187B10"/>
    <w:rsid w:val="001D79BC"/>
    <w:rsid w:val="002125B2"/>
    <w:rsid w:val="002D3FB6"/>
    <w:rsid w:val="00342063"/>
    <w:rsid w:val="00342A4F"/>
    <w:rsid w:val="003E0784"/>
    <w:rsid w:val="003E0B6E"/>
    <w:rsid w:val="00416426"/>
    <w:rsid w:val="004614F1"/>
    <w:rsid w:val="004710C6"/>
    <w:rsid w:val="00575C2F"/>
    <w:rsid w:val="005829B1"/>
    <w:rsid w:val="005B5646"/>
    <w:rsid w:val="005E60B1"/>
    <w:rsid w:val="005F35A7"/>
    <w:rsid w:val="00685ABB"/>
    <w:rsid w:val="006E1C77"/>
    <w:rsid w:val="006F53A6"/>
    <w:rsid w:val="00731EC4"/>
    <w:rsid w:val="0073403C"/>
    <w:rsid w:val="00846CFF"/>
    <w:rsid w:val="00854155"/>
    <w:rsid w:val="00883112"/>
    <w:rsid w:val="00891009"/>
    <w:rsid w:val="008E0603"/>
    <w:rsid w:val="008F0B52"/>
    <w:rsid w:val="008F4E8C"/>
    <w:rsid w:val="00913CEF"/>
    <w:rsid w:val="009B30CB"/>
    <w:rsid w:val="009D40DB"/>
    <w:rsid w:val="00A8331C"/>
    <w:rsid w:val="00B27DD3"/>
    <w:rsid w:val="00B75EE5"/>
    <w:rsid w:val="00B81242"/>
    <w:rsid w:val="00B913DC"/>
    <w:rsid w:val="00BD703C"/>
    <w:rsid w:val="00CA4CF5"/>
    <w:rsid w:val="00D90840"/>
    <w:rsid w:val="00E11F9C"/>
    <w:rsid w:val="00E454F2"/>
    <w:rsid w:val="00E568AC"/>
    <w:rsid w:val="00EA15C2"/>
    <w:rsid w:val="00EC7EF1"/>
    <w:rsid w:val="00ED3870"/>
    <w:rsid w:val="00EF732C"/>
    <w:rsid w:val="00F37569"/>
    <w:rsid w:val="00F63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AF2E6"/>
  <w14:defaultImageDpi w14:val="300"/>
  <w15:docId w15:val="{8EBBF192-8E01-824B-8B5F-270AE9C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244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B6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85ABB"/>
    <w:rPr>
      <w:sz w:val="28"/>
    </w:rPr>
  </w:style>
  <w:style w:type="paragraph" w:styleId="ListParagraph">
    <w:name w:val="List Paragraph"/>
    <w:basedOn w:val="Normal"/>
    <w:uiPriority w:val="72"/>
    <w:qFormat/>
    <w:rsid w:val="00685AB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@csfp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3056D5-75CB-0247-B709-B89990A90CC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Christian Student Fellowship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Thomas W. Heil</dc:creator>
  <cp:keywords/>
  <cp:lastModifiedBy>William H Roberts</cp:lastModifiedBy>
  <cp:revision>43</cp:revision>
  <cp:lastPrinted>2019-04-11T13:53:00Z</cp:lastPrinted>
  <dcterms:created xsi:type="dcterms:W3CDTF">2019-04-11T13:38:00Z</dcterms:created>
  <dcterms:modified xsi:type="dcterms:W3CDTF">2021-10-04T19:07:00Z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documentId_674</vt:lpwstr>
  </property>
  <property fmtid="{D5CDD505-2E9C-101B-9397-08002B2CF9AE}" pid="3" name="grammarly_documentContext">
    <vt:lpwstr>{"goals":[],"domain":"general","emotions":[],"dialect":"american"}</vt:lpwstr>
  </property>
</Properties>
</file>